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บทที่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รูปเล่ม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3.1  ส่วนประกอบของเล่ม</w:t>
      </w:r>
    </w:p>
    <w:p w:rsidR="00000000" w:rsidDel="00000000" w:rsidP="00000000" w:rsidRDefault="00000000" w:rsidRPr="00000000" w14:paraId="00000005">
      <w:pPr>
        <w:widowControl w:val="1"/>
        <w:ind w:firstLine="432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การจัดทำรูปเล่ม จำเป็นต้องจัดรูปแบบให้ถูกต้องตามข้อกำหนดของคณะวิทยาศาสตร์และเทคโดยแบ่งเป็น 5 ส่วนตามลำดับ คือ ส่วนนำ ส่วนเนื้อเรื่อง ส่วนอ้างอิง ส่วนภาคผนวก และส่วนประวัติผู้วิจัย (ตัวอย่างเล่มวิทยานิพนธ์ แสดงในภาคผนวก )</w:t>
      </w:r>
    </w:p>
    <w:p w:rsidR="00000000" w:rsidDel="00000000" w:rsidP="00000000" w:rsidRDefault="00000000" w:rsidRPr="00000000" w14:paraId="00000006">
      <w:pPr>
        <w:ind w:firstLine="432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3.1.1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</w:t>
      </w:r>
      <w:r w:rsidDel="00000000" w:rsidR="00000000" w:rsidRPr="00000000">
        <w:rPr>
          <w:sz w:val="32"/>
          <w:szCs w:val="32"/>
          <w:rtl w:val="0"/>
        </w:rPr>
        <w:t xml:space="preserve">ส่วนนำ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100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เป็นส่วนต้นของเล่ม ประกอบด้วย</w:t>
      </w:r>
    </w:p>
    <w:p w:rsidR="00000000" w:rsidDel="00000000" w:rsidP="00000000" w:rsidRDefault="00000000" w:rsidRPr="00000000" w14:paraId="00000008">
      <w:pPr>
        <w:ind w:firstLine="1008"/>
        <w:jc w:val="both"/>
        <w:rPr>
          <w:sz w:val="32"/>
          <w:szCs w:val="32"/>
        </w:rPr>
      </w:pPr>
      <w:bookmarkStart w:colFirst="0" w:colLast="0" w:name="_heading=h.epbyuo60xwe9" w:id="0"/>
      <w:bookmarkEnd w:id="0"/>
      <w:r w:rsidDel="00000000" w:rsidR="00000000" w:rsidRPr="00000000">
        <w:rPr>
          <w:sz w:val="32"/>
          <w:szCs w:val="32"/>
          <w:rtl w:val="0"/>
        </w:rPr>
        <w:t xml:space="preserve">3.1.1.1  ปกนอก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เป็นปกแข็ง สีกรมท่า เดินตัวอักษรสีทองทั้งหน้า รายละเอียดประกอบด้วย </w:t>
      </w:r>
      <w:r w:rsidDel="00000000" w:rsidR="00000000" w:rsidRPr="00000000">
        <w:rPr>
          <w:rFonts w:ascii="Angsana New" w:cs="Angsana New" w:eastAsia="Angsana New" w:hAnsi="Angsana New"/>
          <w:color w:val="000000"/>
          <w:sz w:val="32"/>
          <w:szCs w:val="32"/>
          <w:rtl w:val="0"/>
        </w:rPr>
        <w:t xml:space="preserve">(ดูตัวอย่างในภาคผนวก)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ind w:right="-14" w:firstLine="172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1)  ตราสัญลักษณ์มหาวิทยาลัยเทคโนโลยีราชมงคลสุวรรณภูมิ ขนาดความสูง 6 ซม. วางกึ่งกลางปก ห่างจากขอบกระดาษบน 1 นิ้ว</w:t>
      </w:r>
    </w:p>
    <w:p w:rsidR="00000000" w:rsidDel="00000000" w:rsidP="00000000" w:rsidRDefault="00000000" w:rsidRPr="00000000" w14:paraId="0000000A">
      <w:pPr>
        <w:widowControl w:val="1"/>
        <w:ind w:firstLine="172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2)  ชื่อเรื่องภาษาไทย</w:t>
      </w:r>
    </w:p>
    <w:p w:rsidR="00000000" w:rsidDel="00000000" w:rsidP="00000000" w:rsidRDefault="00000000" w:rsidRPr="00000000" w14:paraId="0000000B">
      <w:pPr>
        <w:widowControl w:val="1"/>
        <w:ind w:right="20" w:firstLine="1728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3)  คำนำหน้า ชื่อ-นามสกุล ของนักศึกษา </w:t>
      </w:r>
    </w:p>
    <w:p w:rsidR="00000000" w:rsidDel="00000000" w:rsidP="00000000" w:rsidRDefault="00000000" w:rsidRPr="00000000" w14:paraId="0000000C">
      <w:pPr>
        <w:ind w:firstLine="1728"/>
        <w:rPr/>
      </w:pPr>
      <w:r w:rsidDel="00000000" w:rsidR="00000000" w:rsidRPr="00000000">
        <w:rPr>
          <w:sz w:val="32"/>
          <w:szCs w:val="32"/>
          <w:rtl w:val="0"/>
        </w:rPr>
        <w:t xml:space="preserve">4)  ระบุข้อความไว้ส่วนท้ายของหน้า ดังนี้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วิทยานิพนธ์*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ฉบับนี้เป็นส่วนหนึ่งของการศึกษาตามหลักสูตร................................</w:t>
      </w:r>
    </w:p>
    <w:p w:rsidR="00000000" w:rsidDel="00000000" w:rsidP="00000000" w:rsidRDefault="00000000" w:rsidRPr="00000000" w14:paraId="0000000F">
      <w:pPr>
        <w:widowControl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สาขาวิชา ………………………คณะ....................................................</w:t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มหาวิทยาลัยเทคโนโลยีราชมงคลสุวรรณภูมิ</w:t>
      </w:r>
    </w:p>
    <w:p w:rsidR="00000000" w:rsidDel="00000000" w:rsidP="00000000" w:rsidRDefault="00000000" w:rsidRPr="00000000" w14:paraId="00000011">
      <w:pPr>
        <w:widowControl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ปีการศึกษา XXXX</w:t>
      </w:r>
    </w:p>
    <w:p w:rsidR="00000000" w:rsidDel="00000000" w:rsidP="00000000" w:rsidRDefault="00000000" w:rsidRPr="00000000" w14:paraId="0000001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ลิขสิทธ์ของมหาวิทยาลัยเทคโนโลยีราชมงคลสุวรรณภูมิ</w:t>
      </w:r>
    </w:p>
    <w:p w:rsidR="00000000" w:rsidDel="00000000" w:rsidP="00000000" w:rsidRDefault="00000000" w:rsidRPr="00000000" w14:paraId="00000014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819"/>
        <w:jc w:val="both"/>
        <w:rPr>
          <w:color w:val="ff0000"/>
          <w:sz w:val="32"/>
          <w:szCs w:val="32"/>
        </w:rPr>
      </w:pPr>
      <w:r w:rsidDel="00000000" w:rsidR="00000000" w:rsidRPr="00000000">
        <w:rPr>
          <w:color w:val="ff0000"/>
          <w:sz w:val="32"/>
          <w:szCs w:val="32"/>
          <w:rtl w:val="0"/>
        </w:rPr>
        <w:t xml:space="preserve">หมายเหตุ * ปรับเปลี่ยนตามผลงานวิชาการ เช่น วิทยานิพนธ์ การค้นคว้าอิสระ หรือดุษฎีนิพนธ์</w:t>
      </w:r>
    </w:p>
    <w:p w:rsidR="00000000" w:rsidDel="00000000" w:rsidP="00000000" w:rsidRDefault="00000000" w:rsidRPr="00000000" w14:paraId="00000016">
      <w:pPr>
        <w:ind w:right="-819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29" w:firstLine="1728"/>
        <w:jc w:val="both"/>
        <w:rPr>
          <w:rFonts w:ascii="Angsana New" w:cs="Angsana New" w:eastAsia="Angsana New" w:hAnsi="Angsana New"/>
          <w:color w:val="000000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color w:val="000000"/>
          <w:sz w:val="32"/>
          <w:szCs w:val="32"/>
          <w:rtl w:val="0"/>
        </w:rPr>
        <w:t xml:space="preserve">5)  สันปกนอก ประกอบด้วย ชื่อ</w:t>
      </w:r>
      <w:r w:rsidDel="00000000" w:rsidR="00000000" w:rsidRPr="00000000">
        <w:rPr>
          <w:sz w:val="32"/>
          <w:szCs w:val="32"/>
          <w:rtl w:val="0"/>
        </w:rPr>
        <w:t xml:space="preserve">ผลงานวิชาการ</w:t>
      </w:r>
      <w:r w:rsidDel="00000000" w:rsidR="00000000" w:rsidRPr="00000000">
        <w:rPr>
          <w:rFonts w:ascii="Angsana New" w:cs="Angsana New" w:eastAsia="Angsana New" w:hAnsi="Angsana New"/>
          <w:color w:val="000000"/>
          <w:sz w:val="32"/>
          <w:szCs w:val="32"/>
          <w:rtl w:val="0"/>
        </w:rPr>
        <w:t xml:space="preserve">  </w:t>
      </w:r>
      <w:r w:rsidDel="00000000" w:rsidR="00000000" w:rsidRPr="00000000">
        <w:rPr>
          <w:sz w:val="32"/>
          <w:szCs w:val="32"/>
          <w:rtl w:val="0"/>
        </w:rPr>
        <w:t xml:space="preserve">คำนำหน้า ชื่อ-นามสกุล ของนักศึกษา  </w:t>
      </w:r>
      <w:r w:rsidDel="00000000" w:rsidR="00000000" w:rsidRPr="00000000">
        <w:rPr>
          <w:rFonts w:ascii="Angsana New" w:cs="Angsana New" w:eastAsia="Angsana New" w:hAnsi="Angsana New"/>
          <w:color w:val="000000"/>
          <w:sz w:val="32"/>
          <w:szCs w:val="32"/>
          <w:rtl w:val="0"/>
        </w:rPr>
        <w:t xml:space="preserve">ปีการศึกษา (ดูตัวอย่างในภาคผนวก)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even"/>
          <w:pgSz w:h="16837" w:w="11905" w:orient="portrait"/>
          <w:pgMar w:bottom="1440" w:top="1560" w:left="2160" w:right="1440" w:header="1440" w:footer="1440"/>
          <w:pgNumType w:start="11"/>
          <w:titlePg w:val="1"/>
        </w:sect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3.1.1.2  ใบรองปก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เป็นกระดาษว่าง 1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แผ่น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3.1.1.3  ปกใน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ภาษาไทย (ดูตัวอย่างในภาคผนวก)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3.1.1.4  ปกใน ภาษาอังกฤษ (ดูตัวอย่างในภาคผนวก)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3.1.1.5  หน้าอนุมัติ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ภาษาไทย มีรายนามและลายมือชื่อของคณะกรรมการสอบ และ คณบดี เป็นภาษาไทย (ดูตัวอย่างในภาคผนวก)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3.1.1.6  หน้าอนุมัติ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ภาษาอังกฤษ มีรายนามและลายมือชื่อของคณะกรรมการสอบ และคณบดี เป็นภาษาอังกฤษ (ดูตัวอย่างในภาคผนวก)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3.1.1.7  บทคัดย่อภาษาไทย ประกอบด้วย 2 ส่วน คือ ส่วนข้อมูล</w:t>
      </w:r>
      <w:r w:rsidDel="00000000" w:rsidR="00000000" w:rsidRPr="00000000">
        <w:rPr>
          <w:sz w:val="32"/>
          <w:szCs w:val="32"/>
          <w:rtl w:val="0"/>
        </w:rPr>
        <w:t xml:space="preserve">ผลงานวิชาการ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ได้แก่ ชื่อ หัวข้อ</w:t>
      </w:r>
      <w:r w:rsidDel="00000000" w:rsidR="00000000" w:rsidRPr="00000000">
        <w:rPr>
          <w:sz w:val="32"/>
          <w:szCs w:val="32"/>
          <w:rtl w:val="0"/>
        </w:rPr>
        <w:t xml:space="preserve">ผลงานวิชาการ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ชื่อ-นามสกุลนักศึกษา อาจารย์ที่ปรึกษา อาจารย์ที่ปรึกษาร่วม (ถ้ามี) ปีการศึกษาที่สำเร็จ และส่วนของบทคัดย่อ ซึ่งเป็นเนื้อความย่อของการศึกษาทั้งเล่ม ควรชัดเจน กะทัดรัด ไม่ควรเกิน 500 คำ และต้องไม่เกิน 2 หน้ากระดาษ A4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3.1.1.8  บทคัดย่อภาษาอังกฤษ มีข้อความและรูปแบบเช่นเดียวกับบทคัดย่อภาษาไทย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3.1.1.9  สารบัญ เป็นรายการที่แสดงส่วนประกอบสำคัญทั้งหมดของเล่มรายงาน โดยมีเลขหน้ากำกับแต่ละส่วนที่เรียงตามลำดับของเนื้อหาในเล่มรายงาน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3.1.1.10  สารบัญตาราง เป็นรายการที่ระบุชื่อและตำแหน่งหน้าของตารางทั้งหมดที่ ปรากฏในรายงาน รวมทั้งตารางในภาคผนวกด้วย โดยเรียงตามลำดับก่อนหลังที่ปรากฏในรายงาน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3.1.1.11  สารบัญภาพ เป็นรายการที่ระบุชื่อและตำแหน่งหน้าของรูปทั้งหมดที่ปรากฏ ในรายงาน รวมทั้งรูปในภาคผนวกด้วย โดยเรียงตามลำดับก่อนหลังที่ปรากฏ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3.1.1.12  คำอธิบายสัญลักษณ์และคำย่อ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เป็นส่วนที่ให้คำอธิบายหรือขยายความสัญลักษณ์ และคำย่อต่างๆ ที่ปรากฏในรายงาน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3.1.2  ส่วนเนื้อเรื่อง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ส่วนที่แสดงถึงรายละเอียดของ</w:t>
      </w:r>
      <w:r w:rsidDel="00000000" w:rsidR="00000000" w:rsidRPr="00000000">
        <w:rPr>
          <w:sz w:val="32"/>
          <w:szCs w:val="32"/>
          <w:rtl w:val="0"/>
        </w:rPr>
        <w:t xml:space="preserve">ผลงานวิชาการ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การนำเสนอจำนวนบท ขึ้นอยู่กับความเหมาะสมของการวิจัยในแต่ละประเภท โดยได้ผ่านความเห็นชอบของอาจารย์ที่ปรึกษาเป็นหลัก โดยปกติ แบ่งเป็น 5 บท ดังนี้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3.1.2.1  บทที่ 1  บทนำ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3.1.2.2  บทที่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sz w:val="32"/>
          <w:szCs w:val="32"/>
          <w:rtl w:val="0"/>
        </w:rPr>
        <w:t xml:space="preserve">การทบทวนวรรณกรรม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และงานวิจัยที่เกี่ยวข้อง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3.1.2.3  บทที่ 3  วิธีดำเนินการวิจัย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66"/>
        </w:tabs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66"/>
        </w:tabs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66"/>
        </w:tabs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66"/>
        </w:tabs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3.1.2.4  บทที่ 4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ผลการวิจัย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66"/>
        </w:tabs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3.1.2.5  บทที่ 5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สรุป</w:t>
      </w:r>
      <w:r w:rsidDel="00000000" w:rsidR="00000000" w:rsidRPr="00000000">
        <w:rPr>
          <w:sz w:val="32"/>
          <w:szCs w:val="32"/>
          <w:rtl w:val="0"/>
        </w:rPr>
        <w:t xml:space="preserve"> อภิปรายผล และ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ข้อเสนอแนะ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1)  บทที่ 1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บทนำ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เป็นการนำเอาเค้าโครงวิทยานิพนธ์ (Proposal) ที่ผ่านความเห็นชอบแล้วมารายงานไว้ในบทนี้ ซึ่งประกอบด้วย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(1)  ความเป็นมาและความสำคัญของปัญหา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(2)  วัตถุประสงค์ของการวิจัย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(3)  ขอบเขตของการวิจัย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(4)  </w:t>
      </w:r>
      <w:r w:rsidDel="00000000" w:rsidR="00000000" w:rsidRPr="00000000">
        <w:rPr>
          <w:sz w:val="32"/>
          <w:szCs w:val="32"/>
          <w:rtl w:val="0"/>
        </w:rPr>
        <w:t xml:space="preserve">ขั้นตอนการดำเนิน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การวิจัย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(5)  ประโยชน์ของการวิจัย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35.9842519685037" w:firstLine="172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2)  บทที่ 2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การทบทวนวรรณกรรม และงานวิจัยที่เกี่ยวข้อง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" w:firstLine="172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เป็นการกล่าวถึงแนวคิดหรือทฤษฎีที่เกี่ยวข้อง ที่ผู้วิจัยนำมาเป็นพื้นฐานในการศึกษานั้น รวมถึงการตรวจสอบงานวิจัยที่ผ่านมาว่า มีนักวิจัยคนอื่นได้ดำเนินการวิจัยเรื่องเดียวกัน หรือคล้ายกันหรือไม่ การเขียนในส่วนนี้ไม่ใช่การยกแนวคิด ทฤษฎี และงานวิจัยของคนอื่นมาวางในลักษณะของตำรา แต่ผู้วิจัย ต้องทำการวิเคราะห์ สรุป และวิเคราะห์ออกมาเป็นแนวความคิดของตนเอง และในท้ายบทก็จะเป็นกรอบแนวความคิดสำหรับการวิจัย ซึ่งเป็นผลมาจากการทบทวนวรรณกรรมที่ผ่านมานั่นเอง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" w:firstLine="172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3)  บทที่ 3  วิธีดำเนินการวิจัย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เป็นการนำระเบียบวิธีวิจัยที่ได้เขียนไว้แล้วในเค้าโครง</w:t>
      </w:r>
      <w:r w:rsidDel="00000000" w:rsidR="00000000" w:rsidRPr="00000000">
        <w:rPr>
          <w:sz w:val="32"/>
          <w:szCs w:val="32"/>
          <w:rtl w:val="0"/>
        </w:rPr>
        <w:t xml:space="preserve">ผลงานวิชาการ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มาขยายความให้ชัดเจน ทั้งเรื่องแบบการวางแผนการวิจัย ขั้นตอนกระบวนการต่างๆ และการวิเคราะห์ผลการศึกษา โดยจะต้องแสดงถึงอุปกรณ์ที่ใช้ในการวิจัย และวิธีการดำเนินงานวิจัยให้สอดคล้องกับวัตถุประสงค์และขอบเขตของการวิจัย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4)  บทที่ 4  ผลการวิจัย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ในส่วนนี้เขียนเพื่อให้ทราบถึงผลของการวิจัย และการวิเคราะห์ผลที่เก็บรวมรวมได้ตามระเบียบวิธีการวิจัยในบทที่ 3 โดยการวิเคราะห์นั้นต้องตอบสนองและสอดคล้องกับวัตถุประสงค์และขอบเขตของการวิจัย ซึ่งอาจนำเสนอเป็นเชิงพรรณนา หรือเชิงสถิติ หรือเชิงผลการทดลอง หรือการทดสอบสมมติฐาน หรือผลลัพธ์อื่นๆ ที่ได้กำหนดไว้ก่อนแล้ว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29" w:firstLine="567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29" w:firstLine="567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" w:firstLine="172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5)  บทที่ 5  สรุป อ</w:t>
      </w:r>
      <w:r w:rsidDel="00000000" w:rsidR="00000000" w:rsidRPr="00000000">
        <w:rPr>
          <w:sz w:val="32"/>
          <w:szCs w:val="32"/>
          <w:rtl w:val="0"/>
        </w:rPr>
        <w:t xml:space="preserve">ภิปราย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ผล และข้อเสนอแนะ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" w:firstLine="1728"/>
        <w:jc w:val="both"/>
        <w:rPr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บทสรุป เป็นการสรุปผลการวิจัยจากเนื้อหาที่ได้กล่าวถึงในบทที่ผ่านมา การสรุปควรยึดวัตถุประสงค์และขอบเขตของการวิจัยเป็นหลัก เพื่อชี้ว่าผลการวิจัยได้บรรลุวัตถุประสงค์ตามขอบเขตการวิจัยที่ตั้งไว้หรือไม่ และอย่างไร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" w:firstLine="1728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การอภิปรายผล มีความสอดคล้องเชื่อมโยงกับผลการศึกษาของผู้วิจัยและการเชื่อมโยงกับผลการศึกษาที่ผ่านมา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" w:firstLine="1728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ข้อเสนอแนะ ที่ได้จากผลการศึกษาและข้อเสนอแนะในการทำวิจัยครั้งต่อไป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3.1.3  ส่วนอ้างอิง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คือ รายการเอกสารอ้างอิง หรือ บรรณานุกรม ตาม</w:t>
      </w:r>
      <w:r w:rsidDel="00000000" w:rsidR="00000000" w:rsidRPr="00000000">
        <w:rPr>
          <w:sz w:val="32"/>
          <w:szCs w:val="32"/>
          <w:rtl w:val="0"/>
        </w:rPr>
        <w:t xml:space="preserve">รูปแบบ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APA </w:t>
      </w:r>
      <w:r w:rsidDel="00000000" w:rsidR="00000000" w:rsidRPr="00000000">
        <w:rPr>
          <w:sz w:val="32"/>
          <w:szCs w:val="32"/>
          <w:rtl w:val="0"/>
        </w:rPr>
        <w:t xml:space="preserve">Style 7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 หรือ IEEE (ตามที่สาขาวิชากำหนด)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ซึ่งเป็นส่วนที่แสดงถึงที่มาของความรู้ที่ศึกษา และนำมาใช้ประกอบเพื่อการเขียนรายงาน เช่น ชื่อหนังสือ วารสาร สิ่งพิมพ์อื่น ๆ ตลอดจนวิธีการได้มาของข้อมูล เช่น การสัมภาษณ์ สื่ออิเล็</w:t>
      </w:r>
      <w:r w:rsidDel="00000000" w:rsidR="00000000" w:rsidRPr="00000000">
        <w:rPr>
          <w:sz w:val="32"/>
          <w:szCs w:val="32"/>
          <w:rtl w:val="0"/>
        </w:rPr>
        <w:t xml:space="preserve">ก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ทรอนิ</w:t>
      </w:r>
      <w:r w:rsidDel="00000000" w:rsidR="00000000" w:rsidRPr="00000000">
        <w:rPr>
          <w:sz w:val="32"/>
          <w:szCs w:val="32"/>
          <w:rtl w:val="0"/>
        </w:rPr>
        <w:t xml:space="preserve">ก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ส์ เป็นต้น โดยรูปแบบการอ้างอิงและการเขียนบรรณานุกรมจะแสดงรายละเอียดในบทที่ 4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3.1.4  ส่วนภาคผนวก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7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ภาคผนวก คือ ส่วนประกอบที่เพิ่มเข้ามาเพื่อช่วยให้เกิดความสมบูรณ์ของข้อมูล เนื้อหาและกระบวนการศึกษาค้นคว้า เช่น บทความวิจัยที่ได้รับการตีพิมพ์เผยแพร่ การออกแบบค่าพารามิเตอร์ ซอร์ฟแวร์การควบคุม ภาพการทดลอง เป็นต้น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หน้าแรกของภาคผนวกให้ขึ้นหน้าใหม่ ไม่ต้องพิมพ์เลขหน้า (แต่นับหน้าต่อเนื่องจากหน้าก่อน) และมีคำว่า "ภาคผนวก" อยู่กลางหน้ากระดาษ หากมีหลายภาคผนวก  ให้แยกเป็น "ภาคผนวก ก" "ภาคผนวก ข" "ภาคผนวก ค" ตามลำดับ และขึ้นหน้าใหม่ เมื่อขึ้นภาคผนวกใหม่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3.1.5  ส่วนประวัติผู้วิจัย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เป็นการเขียนประวัติของนักศึกษาเอง โดยมีความยาวไม่เกิน 1 หน้า ครอบคลุมข้อมูล         ชื่อ-นามสกุล วันเดือนปีเกิด จังหวัดและประเทศที่เกิด ประวัติการศึกษา ตำแหน่ง และสถานที่ทำงาน (ถ้ามี)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3.2  การพิมพ์วิทยานิพนธ์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ในการพิมพ์วิทยานิพนธ์นั้น นักศึกษาต้องจัดพิมพ์ตามมาตรฐานที่</w:t>
      </w:r>
      <w:r w:rsidDel="00000000" w:rsidR="00000000" w:rsidRPr="00000000">
        <w:rPr>
          <w:sz w:val="32"/>
          <w:szCs w:val="32"/>
          <w:rtl w:val="0"/>
        </w:rPr>
        <w:t xml:space="preserve">คณะวิทยาศาสตร์และเทคโนโลยี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กำหนด ดังนี้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3.2.1  กระดาษพิมพ์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sectPr>
          <w:type w:val="nextPage"/>
          <w:pgSz w:h="16837" w:w="11905" w:orient="portrait"/>
          <w:pgMar w:bottom="1440" w:top="2160" w:left="2160" w:right="1440" w:header="1440" w:footer="1440"/>
        </w:sect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กำหนดมาตรฐานกระดาษที่ใช้พิมพ์เป็นกระดาษสีขาว ไม่มีบรรทัด ขนาดมาตรฐาน A4 และไม่ต่ำกว่า 80 แกรม ให้พิมพ์เพียงหน้าเดียว</w:t>
      </w:r>
      <w:r w:rsidDel="00000000" w:rsidR="00000000" w:rsidRPr="00000000">
        <w:rPr>
          <w:sz w:val="32"/>
          <w:szCs w:val="32"/>
          <w:rtl w:val="0"/>
        </w:rPr>
        <w:t xml:space="preserve"> หรือพิมพ์ 2 หน้า กรณีเนื้อหารวมภาคผนวกเกิน 100 หน้า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  มาตรฐานการพิมพ์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14"/>
        </w:tabs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3.2.2.1  พิมพ์หน้าเดียวของกระดาษที่กำหนดมาตรฐานไว้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14"/>
        </w:tabs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3.2.2.2  พิมพ์โดยใช้คอมพิวเตอร์ และเครื่องพิมพ์เลเซอร์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0"/>
        </w:tabs>
        <w:spacing w:after="0" w:before="0" w:line="240" w:lineRule="auto"/>
        <w:ind w:left="0" w:right="9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3.2.2.3 พิมพ์โดยใช้โปรแกรมคอมพิวเตอร์สำหรับพิมพ์เอกสารทั่วไปเท่านั้น เช่น Microsoft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14"/>
        </w:tabs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3.2.2.4  การพิมพ์ตัวอักษรด้วยภาษาไทย ให้นักศึกษาเลือกใช้ตัวพิมพ์ (Font) ได้แก่ </w:t>
      </w:r>
      <w:r w:rsidDel="00000000" w:rsidR="00000000" w:rsidRPr="00000000">
        <w:rPr>
          <w:sz w:val="32"/>
          <w:szCs w:val="32"/>
          <w:rtl w:val="0"/>
        </w:rPr>
        <w:t xml:space="preserve">TH Saraban PSK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เท่านั้น และต้องพิมพ์เป็นตัวพิมพ์เดียวกันตลอดทั้งเล่ม (ภาษาอังกฤษที่มีแทรกใน ภาษาไทยให้ใช้ตัวพิมพ์ชนิดเดียวกันกับตัวอักษรภาษาไทย)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1)  ขนาดตัวอักษร 16 พอยต์ สำหรับตัวอักษรธรรมดา ที่เป็นตัวพื้น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2)  ขนาดตัวอักษร 18 พอยต์ ตัวหนา (Bold) เมื่อพิมพ์ชื่อบทและหัวข้อสำคัญ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3)  ขนาดตัวอักษร 16 พอยต์ ตัวหนา (Bold) สำหรับหัวข้อย่อย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กรณีหลักสูตรภาษาอังกฤษหรือหลักสูตรนานาชาติ ที่กำหนดให้การพิมพ์วิทยานิพนธ์เป็นภาษาอังกฤษทั้งเล่ม ให้ใช้ตัวพิมพ์ (Font) Time New Roman ดังนี้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1)  ขนาดตัวอักษร 12 พอยต์ สำหรับตัวอักษรธรรมดา ที่เป็นตัวพื้น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2)  ขนาดตัวอักษร 14 พอยต์ ตัวหนา (Bold) เมื่อพิมพ์ชื่อบทและหัวข้อสำคัญ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3)  ขนาดตัวอักษร 12พอยต์ ตัวหนา (Bold) สำหรับหัวข้อย่อย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3.2.2.5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การเว้นว่างขอบกระดาษ กำหนดให้เว้นขอบกระดาษว่างไว้ทั้ง 4 ด้าน ดังนี้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1)  ขอบกระดาษด้านบน (หัวกระดาษ) ให้เว้น 3.81 เซนติเมตร (1.5 นิ้ว) ยกเว้นหน้าที่ขึ้นบทใหม่ของแต่ละบทให้เว้น 5.08 เซนติเมตร (หรือ 2 นิ้ว)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2)  ขอบกระดาษด้านซ้ายเว้นไว้ 3.81 เซนติเมตร (1.5 นิ้ว)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3)  ขอบกระดาษด้านขวาเว้นไว้ 2.54 เซนติเมตร (1 นิ้ว)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4)  ขอบกระดาษด้านล่างเว้น 2.54 เซนติเมตร (1 นิ้ว)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3.2.2.6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การลำดับหน้าและการพิมพ์เลขหน้า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1)  ในส่วนนำทั้งหมด ใช้ตัวอักษรกำกับหน้า โดยถ้าเขียนด้วยภาษาไทย ให้ใช้ตัวอักษรเรียงตามลำดับพยัญชนะในภาษาไทย (ก, ข, ค,...) แต่ถ้าเขียนด้วยภาษาอังกฤษ ใช้เลขโรมันกำกับหน้า (i, ii, iii, ...) โดยให้เริ่มตั้งแต่หน้ากิตติกรรมประกาศ บทคัดย่อภาษาไทย บทคัดย่อภาษา</w:t>
        <w:br w:type="textWrapping"/>
        <w:t xml:space="preserve">อังกฤษ สารบัญ สารบัญตาราง สารบัญภาพ เว้นแต่ ปก และหน้าอนุมัติ ไม่ต้องกำกับเลขหน้า และ</w:t>
        <w:br w:type="textWrapping"/>
        <w:t xml:space="preserve">ไม่ต้องนับจำนวนหน้า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5"/>
        </w:tabs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2)  ในส่วนเนื้อความ ให้ลำดับหน้าโดยใช้หมายเลข 1, 2, 3,.... เว้นแต่ หน้าแรกของบท และหน้าแรกของภาคผนวก ไม่ต้องใช้เลขหน้ากำกับ แต่ให้นับจำนวนหน้ารวมไปด้วย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2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3)  ตำแหน่งเลขหน้าหรืออักษรประจำหน้าให้อยู่ด้านบนขวา ให้พิมพ์ห่างจากริมกระดาษส่วนบน 2.54 เซนติเมตร (1 นิ้ว) และให้อยู่ในแนวเดียวกับขอบขวามือ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3.2.2.7  การพิมพ์ตัวอักษรแรก  เมื่อมีย่อหน้า หรือขึ้นย่อหน้าใหม่ ให้เยื้องเว้นระยะ (Tab) ประมาณ 1 ซม. จากกั้นระยะซ้าย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3.2.2.8  การขึ้นหัวข้อใหม่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และการขึ้นย่อหน้าใหม่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ต้องเว้นบรรทัด 1 บรรทัด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3.2.2.9  การเว้นระยะระหว่างบรรทัด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กำหนดให้เว้นระยะห่างบรรทัด ให้เว้น 1 บรรทัด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3.2.2.10  การพิมพ์บรรณานุกรมท้ายเล่ม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ให้ขึ้นหน้าใหม่ พิมพ์คำว่า "บรรณานุกรม" ด้วยตัวอักษรขนาด 18 ตัวหนา (ชนิดตัวอักษรเดียวกับข้อความ คือ </w:t>
      </w:r>
      <w:r w:rsidDel="00000000" w:rsidR="00000000" w:rsidRPr="00000000">
        <w:rPr>
          <w:sz w:val="32"/>
          <w:szCs w:val="32"/>
          <w:rtl w:val="0"/>
        </w:rPr>
        <w:t xml:space="preserve">TH Saraban PSK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 ไว้กลางหน้า กระดาษห่างจากขอบบน 1.5 นิ้ว หรือ 3.81 ซม. แล้วพิมพ์รายการอ้างอิงโดยเรียงลำดับการอ้างอิงตั้งแต่บทที่ 1 เป็นต้นไป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8" w:firstLine="432"/>
        <w:jc w:val="left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3.2.3  การแบ่งบทและหัวข้อในบท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เมื่อเริ่มบทใหม่จะต้องขึ้นหน้าใหม่เสมอ และมีเลขประจำบท ให้พิมพ์คำว่า "บทที่" หรือ "CHAPTER" ไว้ตรงกลางตอนบนสุดของหน้ากระดาษ ส่วน "ชื่อบท" ให้พิมพ์ไว้ตรงกลางหน้า กระดาษ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หัวข้อสำคัญหรือหัวข้อใหญ่ การพิมพ์หัวข้อใหญ่ ควรกำหนดลำดับที่ของหัวข้อกำกับ เช่น 2.1 หมายถึง หัวข้อใหญ่ลำดับที่ 1 ของบทที่ 2  เป็นต้น โดยกำหนดให้พิมพ์ชิดขอบกระดาษด้านซ้าย โดยเว้น 1 บรรทัด จากบรรทัดก่อนหน้า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93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หัวข้อย่อย การพิมพ์หัวข้อย่อยให้ย่อหน้าโดยเว้นระยะ 1.0 ซม. (Tab) จากกั้นระยะซ้ายการพิมพ์หัวข้อย่อยให้ใช้ลำดับต่อจากหัวข้อใหญ่ ได้อีก 2 ลำดับ เช่น 2.1.1 และ 2.1.1.1 หลังจากหัวข้อย่อยลำดับถัดมา ให้ใช้ 1) และ 2) และ 3) โดยแสดงให้ดูเป็นตัวอย่างในภาพที่ 3.1 ดังนี้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-386078</wp:posOffset>
                </wp:positionH>
                <wp:positionV relativeFrom="paragraph">
                  <wp:posOffset>8890</wp:posOffset>
                </wp:positionV>
                <wp:extent cx="5848350" cy="748474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21825" y="37625"/>
                          <a:ext cx="5848350" cy="7484745"/>
                          <a:chOff x="2421825" y="37625"/>
                          <a:chExt cx="5848350" cy="7484750"/>
                        </a:xfrm>
                      </wpg:grpSpPr>
                      <wpg:grpSp>
                        <wpg:cNvGrpSpPr/>
                        <wpg:grpSpPr>
                          <a:xfrm>
                            <a:off x="2421825" y="37628"/>
                            <a:ext cx="5848350" cy="7484745"/>
                            <a:chOff x="1595" y="2142"/>
                            <a:chExt cx="9210" cy="1178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95" y="2142"/>
                              <a:ext cx="9200" cy="1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12247" l="0" r="0" t="0"/>
                            <a:stretch/>
                          </pic:blipFill>
                          <pic:spPr>
                            <a:xfrm>
                              <a:off x="1595" y="2142"/>
                              <a:ext cx="9210" cy="117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4406" y="3664"/>
                              <a:ext cx="698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-386078</wp:posOffset>
                </wp:positionH>
                <wp:positionV relativeFrom="paragraph">
                  <wp:posOffset>8890</wp:posOffset>
                </wp:positionV>
                <wp:extent cx="5848350" cy="7484745"/>
                <wp:effectExtent b="0" l="0" r="0" t="0"/>
                <wp:wrapNone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8350" cy="7484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ภาพที่ 3.4 แสดงรูปแบบการพิมพ์หน้าแรกของบท และหัวข้อใหญ่ หัวข้อย่อย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ภาพที่ 3.1</w:t>
        <w:tab/>
        <w:t xml:space="preserve">แสดงรูปแบบการพิมพ์หน้าแรกของบท และหัวข้อใหญ่ หัวข้อย่อย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  การจัดทำตาราง กราฟ แผนภูมิ และภาพประกอบ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รายละเอียดของรูปแบบการพิมพ์ตาราง  กราฟ แผนภูมิ และภาพประกอบ ที่แสดงในเนื้อหารายงาน สามารถสรุปได้ดังนี้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8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3.2.4.1  ตารางและภาพจะต้องมีหมายเลขประจำ และเรียงตามลำดับหมายเลขของตารางและภาพ ประกอบด้วย บทที่ ลำดับของภาพในบท (ตัวอย่างแสดงดังภาพที่ 3.2 และ 3.3)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3.2.4.2  เลขลำดับที่และชื่อตาราง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(Caption) ให้พิมพ์อยู่ส่วนบนของตาราง ตำแหน่ง ชิดขอบกระดาษด้านซ้าย และพิมพ์อยู่ในหน้าเดียวกับตาราง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3.2.4.3  กรณีที่ตารางมีความยาวมาก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ไม่สามารถให้สิ้นสุดในหน้าเดียวได้ ให้พิมพ์ส่วน ที่เหลือในหน้าถัดไป แต่จะต้องมีลำดับที่ ชื่อของตาราง และมีคำว่า "ต่อ" ในวงเล็บ นอกจากนี้ต้องมีส่วนของข้อความในตารางรวมอยู่ด้วยในแต่ละหน้า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3.2.4.4  ขนาดความกว้างของตารางไม่ควรเกินกรอบหน้ากระดาษ สำหรับตารางขนาด ใหญ่ให้พยายามลดขนาดของตารางลงโดยใช้การถ่ายย่อส่วน หรือวิธีอื่นๆ ตามความเหมาะสมส่วนตารางที่กว้างเกินกว่าหน้าอาจจัดพิมพ์ตามแนวขวางของหน้าได้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3.2.4.5  กราฟ แผนภูมิ และภาพประกอบ ให้ถือว่าเป็น "ภาพ" (Figure) โดยภาพจะต้องมีหมายเลขประจำ และเรียงตามลำดับ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3.2.4.6  ลำดับที่และชื่อของรูป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พิมพ์อยู่ส่วนล่างของรูป โดยจัดให้อยู่กึ่งกลางของรูป และอยู่ในหน้าเดียวกับรูป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3.2.4.7  ภาพประกอบ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หากเป็นภาพถ่ายที่อ้างอิงมาจากที่อื่น ให้ใช้การถ่ายสำเนาที่มีคุณภาพดี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3.2.4.8  ตาราง กราฟ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แผนภูมิ และภาพประกอบ ควรจัดแทรกไว้ ตามลำดับเนื้อหาที่ปรากฏ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  <w:rtl w:val="0"/>
        </w:rPr>
        <w:t xml:space="preserve">ตารางที่</w:t>
      </w: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*</w:t>
      </w: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1.1*ชื่อตาราง</w:t>
      </w:r>
    </w:p>
    <w:tbl>
      <w:tblPr>
        <w:tblStyle w:val="Table1"/>
        <w:tblW w:w="8149.0" w:type="dxa"/>
        <w:jc w:val="left"/>
        <w:tblInd w:w="12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"/>
        <w:gridCol w:w="4666"/>
        <w:gridCol w:w="2534"/>
        <w:tblGridChange w:id="0">
          <w:tblGrid>
            <w:gridCol w:w="949"/>
            <w:gridCol w:w="4666"/>
            <w:gridCol w:w="253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ngsanaUPC" w:cs="AngsanaUPC" w:eastAsia="AngsanaUPC" w:hAnsi="AngsanaUPC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  <w:rtl w:val="0"/>
              </w:rPr>
              <w:t xml:space="preserve">ที่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ngsanaUPC" w:cs="AngsanaUPC" w:eastAsia="AngsanaUPC" w:hAnsi="AngsanaUPC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  <w:rtl w:val="0"/>
              </w:rPr>
              <w:t xml:space="preserve">รายการ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ngsanaUPC" w:cs="AngsanaUPC" w:eastAsia="AngsanaUPC" w:hAnsi="AngsanaUPC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  <w:rtl w:val="0"/>
              </w:rPr>
              <w:t xml:space="preserve">จำนวน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กรณีข้อมูลในตารางที่ 1.1 พิมพ์หน้าเดียวไม่พอ</w:t>
      </w:r>
    </w:p>
    <w:p w:rsidR="00000000" w:rsidDel="00000000" w:rsidP="00000000" w:rsidRDefault="00000000" w:rsidRPr="00000000" w14:paraId="000000B6">
      <w:pPr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ตารางที่*1.1*ชื่อตาราง*(ต่อ)</w:t>
      </w:r>
    </w:p>
    <w:tbl>
      <w:tblPr>
        <w:tblStyle w:val="Table2"/>
        <w:tblW w:w="8149.0" w:type="dxa"/>
        <w:jc w:val="left"/>
        <w:tblInd w:w="12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"/>
        <w:gridCol w:w="4666"/>
        <w:gridCol w:w="2534"/>
        <w:tblGridChange w:id="0">
          <w:tblGrid>
            <w:gridCol w:w="949"/>
            <w:gridCol w:w="4666"/>
            <w:gridCol w:w="253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ngsanaUPC" w:cs="AngsanaUPC" w:eastAsia="AngsanaUPC" w:hAnsi="AngsanaUPC"/>
                <w:sz w:val="32"/>
                <w:szCs w:val="32"/>
              </w:rPr>
            </w:pPr>
            <w:r w:rsidDel="00000000" w:rsidR="00000000" w:rsidRPr="00000000"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  <w:rtl w:val="0"/>
              </w:rPr>
              <w:t xml:space="preserve">ที่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ngsanaUPC" w:cs="AngsanaUPC" w:eastAsia="AngsanaUPC" w:hAnsi="AngsanaUPC"/>
                <w:sz w:val="32"/>
                <w:szCs w:val="32"/>
              </w:rPr>
            </w:pPr>
            <w:r w:rsidDel="00000000" w:rsidR="00000000" w:rsidRPr="00000000"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  <w:rtl w:val="0"/>
              </w:rPr>
              <w:t xml:space="preserve">รายการ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ngsanaUPC" w:cs="AngsanaUPC" w:eastAsia="AngsanaUPC" w:hAnsi="AngsanaUPC"/>
                <w:sz w:val="32"/>
                <w:szCs w:val="32"/>
              </w:rPr>
            </w:pPr>
            <w:r w:rsidDel="00000000" w:rsidR="00000000" w:rsidRPr="00000000"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  <w:rtl w:val="0"/>
              </w:rPr>
              <w:t xml:space="preserve">จำนวน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ngsanaUPC" w:cs="AngsanaUPC" w:eastAsia="AngsanaUPC" w:hAnsi="AngsanaUP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ภาพที่</w:t>
      </w:r>
      <w:r w:rsidDel="00000000" w:rsidR="00000000" w:rsidRPr="00000000">
        <w:rPr>
          <w:sz w:val="32"/>
          <w:szCs w:val="32"/>
          <w:rtl w:val="0"/>
        </w:rPr>
        <w:t xml:space="preserve">*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</w:t>
      </w:r>
      <w:r w:rsidDel="00000000" w:rsidR="00000000" w:rsidRPr="00000000">
        <w:rPr>
          <w:sz w:val="32"/>
          <w:szCs w:val="32"/>
          <w:rtl w:val="0"/>
        </w:rPr>
        <w:t xml:space="preserve">*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แสดงตัวอย่างรูปแบบการเขียนเลขที่ตาราง ชื่อตาราง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both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1921510</wp:posOffset>
            </wp:positionH>
            <wp:positionV relativeFrom="paragraph">
              <wp:posOffset>93345</wp:posOffset>
            </wp:positionV>
            <wp:extent cx="1466215" cy="2185670"/>
            <wp:effectExtent b="0" l="0" r="0" t="0"/>
            <wp:wrapNone/>
            <wp:docPr descr="DSC_3565" id="6" name="image2.jpg"/>
            <a:graphic>
              <a:graphicData uri="http://schemas.openxmlformats.org/drawingml/2006/picture">
                <pic:pic>
                  <pic:nvPicPr>
                    <pic:cNvPr descr="DSC_3565"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185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7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before="200" w:lineRule="auto"/>
        <w:jc w:val="center"/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  <w:rtl w:val="0"/>
        </w:rPr>
        <w:t xml:space="preserve">ภาพที่</w:t>
      </w: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*1.1*ชื่อภาพ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965200</wp:posOffset>
            </wp:positionH>
            <wp:positionV relativeFrom="paragraph">
              <wp:posOffset>398145</wp:posOffset>
            </wp:positionV>
            <wp:extent cx="670980" cy="1080000"/>
            <wp:effectExtent b="0" l="0" r="0" t="0"/>
            <wp:wrapNone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980" cy="108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F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  <w:rtl w:val="0"/>
        </w:rPr>
        <w:t xml:space="preserve">                                                               </w:t>
      </w: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</w:rPr>
        <w:drawing>
          <wp:inline distB="0" distT="0" distL="0" distR="0">
            <wp:extent cx="705782" cy="1080388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5782" cy="1080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                                     (ก)</w:t>
        <w:tab/>
        <w:t xml:space="preserve">                                                      (ข)</w:t>
      </w:r>
    </w:p>
    <w:p w:rsidR="00000000" w:rsidDel="00000000" w:rsidP="00000000" w:rsidRDefault="00000000" w:rsidRPr="00000000" w14:paraId="000000E1">
      <w:pPr>
        <w:jc w:val="center"/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  <w:rtl w:val="0"/>
        </w:rPr>
        <w:t xml:space="preserve">ภาพที่</w:t>
      </w: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*1.2*ชื่อภาพ</w:t>
      </w:r>
    </w:p>
    <w:p w:rsidR="00000000" w:rsidDel="00000000" w:rsidP="00000000" w:rsidRDefault="00000000" w:rsidRPr="00000000" w14:paraId="000000E2">
      <w:pPr>
        <w:jc w:val="both"/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กรณีภาพที่ 1.2 (ค) และ (ง) อยู่หน้าถัดไป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934188</wp:posOffset>
            </wp:positionH>
            <wp:positionV relativeFrom="paragraph">
              <wp:posOffset>278129</wp:posOffset>
            </wp:positionV>
            <wp:extent cx="688552" cy="1088874"/>
            <wp:effectExtent b="0" l="0" r="0" t="0"/>
            <wp:wrapNone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552" cy="10888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4">
      <w:pPr>
        <w:jc w:val="center"/>
        <w:rPr>
          <w:rFonts w:ascii="AngsanaUPC" w:cs="AngsanaUPC" w:eastAsia="AngsanaUPC" w:hAnsi="AngsanaUPC"/>
          <w:b w:val="1"/>
          <w:bCs w:val="1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</w:rPr>
        <w:drawing>
          <wp:inline distB="0" distT="0" distL="0" distR="0">
            <wp:extent cx="680400" cy="1099572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10995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                                  (ค)                                                                     (ง)</w:t>
      </w:r>
    </w:p>
    <w:p w:rsidR="00000000" w:rsidDel="00000000" w:rsidP="00000000" w:rsidRDefault="00000000" w:rsidRPr="00000000" w14:paraId="000000E6">
      <w:pPr>
        <w:jc w:val="center"/>
        <w:rPr>
          <w:rFonts w:ascii="AngsanaUPC" w:cs="AngsanaUPC" w:eastAsia="AngsanaUPC" w:hAnsi="AngsanaUPC"/>
          <w:sz w:val="32"/>
          <w:szCs w:val="32"/>
        </w:rPr>
      </w:pPr>
      <w:r w:rsidDel="00000000" w:rsidR="00000000" w:rsidRPr="00000000">
        <w:rPr>
          <w:rFonts w:ascii="AngsanaUPC" w:cs="AngsanaUPC" w:eastAsia="AngsanaUPC" w:hAnsi="AngsanaUPC"/>
          <w:b w:val="1"/>
          <w:bCs w:val="1"/>
          <w:sz w:val="32"/>
          <w:szCs w:val="32"/>
          <w:rtl w:val="0"/>
        </w:rPr>
        <w:t xml:space="preserve">ภาพที่</w:t>
      </w:r>
      <w:r w:rsidDel="00000000" w:rsidR="00000000" w:rsidRPr="00000000">
        <w:rPr>
          <w:rFonts w:ascii="AngsanaUPC" w:cs="AngsanaUPC" w:eastAsia="AngsanaUPC" w:hAnsi="AngsanaUPC"/>
          <w:sz w:val="32"/>
          <w:szCs w:val="32"/>
          <w:rtl w:val="0"/>
        </w:rPr>
        <w:t xml:space="preserve">*1.2*ชื่อภาพ*(ต่อ)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ภาพที่ 3.3 ตัวอย่างรูปแบบการเขียนเลขที่ภาพและชื่อภาพ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2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3.2.5</w:t>
      </w: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การพิมพ์เครื่องหมายวรรคตอน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การเว้นระยะการพิมพ์หลังเครื่องหมายวรรคตอน มีกฎเกณฑ์แสดงดังตารางที่ 3.1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008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ตารางที่ 3.1  การพิมพ์เครื่องหมายวรรคตอน</w:t>
      </w:r>
    </w:p>
    <w:tbl>
      <w:tblPr>
        <w:tblStyle w:val="Table3"/>
        <w:tblW w:w="8142.0" w:type="dxa"/>
        <w:jc w:val="left"/>
        <w:tblInd w:w="40.0" w:type="dxa"/>
        <w:tblLayout w:type="fixed"/>
        <w:tblLook w:val="0000"/>
      </w:tblPr>
      <w:tblGrid>
        <w:gridCol w:w="1212"/>
        <w:gridCol w:w="1800"/>
        <w:gridCol w:w="1620"/>
        <w:gridCol w:w="1710"/>
        <w:gridCol w:w="1800"/>
        <w:tblGridChange w:id="0">
          <w:tblGrid>
            <w:gridCol w:w="1212"/>
            <w:gridCol w:w="1800"/>
            <w:gridCol w:w="1620"/>
            <w:gridCol w:w="1710"/>
            <w:gridCol w:w="1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เครื่องหมาย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ชื่อภาษาไทย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ชื่อภาษาอังกฤษ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การเว้นก่อน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การเว้นหลัง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มหัพภาค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period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2 ตัวอักษร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จุลภาค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comma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1 ตัวอักษร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อัฒภาค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semi-colon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1 ตัวอักษร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1 ตัวอักษร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มหัพภาคคู่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colon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1 ตัวอักษร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1 ตัวอักษร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(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นขลิขิต(วงเล็บเปิด)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left parenthesis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นขลิขิต(วงเล็บปิด)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right parenthesis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“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อัญประกาศ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quotation marks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”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อัญประกาศ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quotation marks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ไม่เว้น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1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ๆ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ไม้ยมก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dia New" w:cs="Cordia New" w:eastAsia="Cordia New" w:hAnsi="Cordia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dia New" w:cs="Cordia New" w:eastAsia="Cordia New" w:hAnsi="Cordia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1 ตัวอักษร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6" w:right="0" w:firstLine="0"/>
              <w:jc w:val="center"/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เว้น 1 ตัวอักษร</w:t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  <w:sectPr>
          <w:type w:val="nextPage"/>
          <w:pgSz w:h="16837" w:w="11905" w:orient="portrait"/>
          <w:pgMar w:bottom="1440" w:top="2160" w:left="2136" w:right="1426" w:header="1440" w:footer="1440"/>
        </w:sect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สำหรับเครื่องหมาย นขลิขิต (วงเล็บ) และเครื่องหมายอัญประกาศ  " เครื่องหมายคำพูด "             มีหลักในการพิมพ์ คือ ด้านในเครื่องหมายไม่ต้องเว้นวรรค แต่ด้านนอกของเครื่องหมายเว้นวรรค             1 ตัวอักษร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even"/>
      <w:footerReference r:id="rId21" w:type="default"/>
      <w:footerReference r:id="rId22" w:type="even"/>
      <w:type w:val="continuous"/>
      <w:pgSz w:h="16837" w:w="11905" w:orient="portrait"/>
      <w:pgMar w:bottom="1440" w:top="2160" w:left="830" w:right="2126" w:header="720" w:footer="720"/>
      <w:cols w:equalWidth="0" w:num="3">
        <w:col w:space="221" w:w="2835.6666666666665"/>
        <w:col w:space="221" w:w="2835.6666666666665"/>
        <w:col w:space="0" w:w="2835.666666666666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ngsana New"/>
  <w:font w:name="Georgia"/>
  <w:font w:name="AngsanaUPC"/>
  <w:font w:name="Cordia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widowControl w:val="1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F">
    <w:pPr>
      <w:widowControl w:val="1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69" w:right="-1954" w:firstLine="0"/>
      <w:jc w:val="both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  <w:rtl w:val="0"/>
      </w:rPr>
      <w:t xml:space="preserve">2.5 ซม.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69" w:right="-1954" w:firstLine="0"/>
      <w:jc w:val="both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  <w:rtl w:val="0"/>
      </w:rPr>
      <w:t xml:space="preserve">2.5 ซม.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  <w:rtl w:val="0"/>
      </w:rPr>
      <w:t xml:space="preserve">2 ซม.</w:t>
    </w:r>
  </w:p>
  <w:p w:rsidR="00000000" w:rsidDel="00000000" w:rsidP="00000000" w:rsidRDefault="00000000" w:rsidRPr="00000000" w14:paraId="000001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049" w:right="-1954" w:firstLine="0"/>
      <w:jc w:val="both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4" w:line="240" w:lineRule="auto"/>
      <w:ind w:left="5049" w:right="-1954" w:firstLine="0"/>
      <w:jc w:val="both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  <w:rtl w:val="0"/>
      </w:rPr>
      <w:t xml:space="preserve">3.75ซม.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  <w:rtl w:val="0"/>
      </w:rPr>
      <w:t xml:space="preserve">2 ซม.</w:t>
    </w:r>
  </w:p>
  <w:p w:rsidR="00000000" w:rsidDel="00000000" w:rsidP="00000000" w:rsidRDefault="00000000" w:rsidRPr="00000000" w14:paraId="000001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049" w:right="-1954" w:firstLine="0"/>
      <w:jc w:val="both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4" w:line="240" w:lineRule="auto"/>
      <w:ind w:left="5049" w:right="-1954" w:firstLine="0"/>
      <w:jc w:val="both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  <w:rtl w:val="0"/>
      </w:rPr>
      <w:t xml:space="preserve">3.75ซม.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ngsana New" w:cs="Angsana New" w:eastAsia="Angsana New" w:hAnsi="Angsana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4.xml"/><Relationship Id="rId11" Type="http://schemas.openxmlformats.org/officeDocument/2006/relationships/footer" Target="footer1.xml"/><Relationship Id="rId22" Type="http://schemas.openxmlformats.org/officeDocument/2006/relationships/footer" Target="footer3.xml"/><Relationship Id="rId10" Type="http://schemas.openxmlformats.org/officeDocument/2006/relationships/footer" Target="footer2.xml"/><Relationship Id="rId21" Type="http://schemas.openxmlformats.org/officeDocument/2006/relationships/footer" Target="footer4.xml"/><Relationship Id="rId13" Type="http://schemas.openxmlformats.org/officeDocument/2006/relationships/image" Target="media/image6.png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image" Target="media/image5.jpg"/><Relationship Id="rId14" Type="http://schemas.openxmlformats.org/officeDocument/2006/relationships/image" Target="media/image2.jpg"/><Relationship Id="rId17" Type="http://schemas.openxmlformats.org/officeDocument/2006/relationships/image" Target="media/image4.jpg"/><Relationship Id="rId16" Type="http://schemas.openxmlformats.org/officeDocument/2006/relationships/image" Target="media/image3.jpg"/><Relationship Id="rId5" Type="http://schemas.openxmlformats.org/officeDocument/2006/relationships/styles" Target="styles.xml"/><Relationship Id="rId19" Type="http://schemas.openxmlformats.org/officeDocument/2006/relationships/header" Target="header5.xml"/><Relationship Id="rId6" Type="http://schemas.openxmlformats.org/officeDocument/2006/relationships/customXml" Target="../customXML/item1.xml"/><Relationship Id="rId18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d9fXgmIa6iCWD6sM0PN25rELA==">CgMxLjAyDmguZXBieXVvNjB4d2U5OAByITFRdHVRNWtQZDh3SkhoMXlSUHNfb0ItUFlCODFCXzdJUg==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